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6AD67554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DB702F">
        <w:rPr>
          <w:rFonts w:ascii="Arial" w:hAnsi="Arial"/>
          <w:b/>
          <w:color w:val="000000"/>
        </w:rPr>
        <w:t>g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6211A948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3677BF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7719A638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</w:t>
      </w:r>
      <w:r w:rsidRPr="00AD5451">
        <w:rPr>
          <w:rFonts w:ascii="Arial" w:hAnsi="Arial" w:cs="Arial"/>
          <w:color w:val="000000"/>
        </w:rPr>
        <w:t xml:space="preserve">zadania pn.: </w:t>
      </w:r>
      <w:r w:rsidRPr="00AD5451">
        <w:rPr>
          <w:rFonts w:ascii="Arial" w:hAnsi="Arial" w:cs="Arial"/>
          <w:b/>
          <w:bCs/>
          <w:color w:val="auto"/>
        </w:rPr>
        <w:t>„</w:t>
      </w:r>
      <w:r w:rsidR="00AD5451" w:rsidRPr="00AD5451">
        <w:rPr>
          <w:rFonts w:ascii="Arial" w:hAnsi="Arial" w:cs="Arial"/>
          <w:b/>
          <w:bCs/>
          <w:color w:val="auto"/>
        </w:rPr>
        <w:t>Szkolenia dla uczniów Szkół Powiatu Mogileńskiego w roku szkolnym 2025/2026</w:t>
      </w:r>
      <w:r w:rsidRPr="00AD5451">
        <w:rPr>
          <w:rFonts w:ascii="Arial" w:hAnsi="Arial" w:cs="Arial"/>
          <w:b/>
          <w:color w:val="auto"/>
        </w:rPr>
        <w:t xml:space="preserve">” </w:t>
      </w:r>
      <w:r w:rsidRPr="00AD5451">
        <w:rPr>
          <w:rFonts w:ascii="Arial" w:hAnsi="Arial" w:cs="Arial"/>
          <w:bCs/>
          <w:color w:val="auto"/>
        </w:rPr>
        <w:t xml:space="preserve">cz. </w:t>
      </w:r>
      <w:r w:rsidR="000F4E54">
        <w:rPr>
          <w:rFonts w:ascii="Arial" w:hAnsi="Arial" w:cs="Arial"/>
          <w:bCs/>
          <w:color w:val="auto"/>
        </w:rPr>
        <w:t>V</w:t>
      </w:r>
      <w:r w:rsidR="00BD4FB3">
        <w:rPr>
          <w:rFonts w:ascii="Arial" w:hAnsi="Arial" w:cs="Arial"/>
          <w:bCs/>
          <w:color w:val="auto"/>
        </w:rPr>
        <w:t>II</w:t>
      </w:r>
      <w:r w:rsidRPr="00AD5451">
        <w:rPr>
          <w:rFonts w:ascii="Arial" w:hAnsi="Arial" w:cs="Arial"/>
          <w:bCs/>
          <w:color w:val="auto"/>
        </w:rPr>
        <w:t>:</w:t>
      </w:r>
      <w:r w:rsidRPr="00AD5451">
        <w:rPr>
          <w:rFonts w:ascii="Arial" w:hAnsi="Arial" w:cs="Arial"/>
          <w:b/>
          <w:color w:val="auto"/>
        </w:rPr>
        <w:t xml:space="preserve"> „</w:t>
      </w:r>
      <w:r w:rsidR="00BD4FB3" w:rsidRPr="00BD4FB3">
        <w:rPr>
          <w:rFonts w:ascii="Arial" w:hAnsi="Arial" w:cs="Arial"/>
          <w:b/>
          <w:color w:val="auto"/>
        </w:rPr>
        <w:t>Przeprowadzenie szkolenia ze spawania w roku szkolnym 2025/2026</w:t>
      </w:r>
      <w:r w:rsidRPr="00AD5451">
        <w:rPr>
          <w:rFonts w:ascii="Arial" w:hAnsi="Arial" w:cs="Arial"/>
          <w:b/>
          <w:color w:val="auto"/>
        </w:rPr>
        <w:t>”</w:t>
      </w:r>
      <w:r w:rsidR="00AD5451" w:rsidRPr="00AD5451">
        <w:rPr>
          <w:rFonts w:ascii="Arial" w:eastAsia="NSimSun" w:hAnsi="Arial" w:cs="Arial"/>
          <w:bCs/>
          <w:color w:val="auto"/>
          <w:lang w:bidi="hi-IN"/>
        </w:rPr>
        <w:t xml:space="preserve"> </w:t>
      </w:r>
      <w:r w:rsidR="00AD5451" w:rsidRPr="00AD5451"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011E7A54" w14:textId="70D1790A" w:rsidR="00C831D1" w:rsidRPr="007F1A96" w:rsidRDefault="005D4527" w:rsidP="007F1A96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340883F9" w:rsidR="00C831D1" w:rsidRDefault="001D7707" w:rsidP="00332D65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 w:rsidRPr="001D7707">
        <w:rPr>
          <w:rFonts w:ascii="Arial" w:hAnsi="Arial"/>
        </w:rPr>
        <w:t>Zamawiający zleca</w:t>
      </w:r>
      <w:r w:rsidR="003A392C" w:rsidRPr="003A392C">
        <w:rPr>
          <w:rFonts w:ascii="Arial" w:hAnsi="Arial"/>
        </w:rPr>
        <w:t>, a Wykonawca zobowiązuje się do wykonania zadania polegającego na przeprowadzeniu kursu mającego na celu przygotowanie uczniów do praktycznego i teoretycznego egzaminu państwowego przeprowadzonego zgodnie z zasadami Instytutu Spawalnictwa w zakresie wykonywania prac</w:t>
      </w:r>
      <w:r w:rsidR="003A392C">
        <w:rPr>
          <w:rFonts w:ascii="Arial" w:hAnsi="Arial"/>
        </w:rPr>
        <w:t xml:space="preserve"> </w:t>
      </w:r>
      <w:r w:rsidR="003A392C" w:rsidRPr="003A392C">
        <w:rPr>
          <w:rFonts w:ascii="Arial" w:hAnsi="Arial"/>
        </w:rPr>
        <w:t>spawalniczych. Należy przeprowadzić szkolenie</w:t>
      </w:r>
      <w:r w:rsidR="00FE069B">
        <w:rPr>
          <w:rFonts w:ascii="Arial" w:hAnsi="Arial"/>
        </w:rPr>
        <w:t xml:space="preserve"> </w:t>
      </w:r>
      <w:r w:rsidR="003A392C" w:rsidRPr="003A392C">
        <w:rPr>
          <w:rFonts w:ascii="Arial" w:hAnsi="Arial"/>
        </w:rPr>
        <w:t>dla 1 gr.= 8 uczniów z Zespołu Szkół w Mogilnie oraz dla 2 gr. = 16 uczniów z Zespołu Szkół w Strzelnie</w:t>
      </w:r>
      <w:r w:rsidR="005D4527" w:rsidRPr="00891E71">
        <w:rPr>
          <w:rFonts w:ascii="Arial" w:hAnsi="Arial" w:cs="Arial"/>
        </w:rPr>
        <w:t>.</w:t>
      </w:r>
    </w:p>
    <w:p w14:paraId="4EDDB963" w14:textId="594569A2" w:rsidR="00C831D1" w:rsidRDefault="005D4527" w:rsidP="00332D65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dofinansowane </w:t>
      </w:r>
      <w:r w:rsidR="001D7707" w:rsidRPr="001D7707">
        <w:rPr>
          <w:rFonts w:ascii="Arial" w:hAnsi="Arial" w:cs="Arial"/>
        </w:rPr>
        <w:t>w ramach projektu FEKP.08.28-IZ.00-0005/24 pn. „Rozwój kształcenia zawodowego w szkołach Powiatu Mogileńskiego” realizowanego w ramach Programu Fundusze Europejskie dla Kujaw i Pomorza 2021-2027</w:t>
      </w:r>
      <w:r>
        <w:rPr>
          <w:rFonts w:ascii="Arial" w:hAnsi="Arial" w:cs="Arial"/>
        </w:rPr>
        <w:t>.</w:t>
      </w:r>
    </w:p>
    <w:p w14:paraId="2B1DE794" w14:textId="4857BA09" w:rsidR="00C831D1" w:rsidRDefault="005D4527" w:rsidP="00332D65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332D65">
      <w:pPr>
        <w:pStyle w:val="Standard"/>
        <w:widowControl w:val="0"/>
        <w:numPr>
          <w:ilvl w:val="0"/>
          <w:numId w:val="15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225E5E72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nadzór </w:t>
      </w:r>
      <w:r w:rsidR="001D7707" w:rsidRPr="001D7707">
        <w:rPr>
          <w:rFonts w:ascii="Arial" w:hAnsi="Arial" w:cs="Arial"/>
        </w:rPr>
        <w:t>merytoryczny i formalny nad wykonaniem umowy przez osoby do tego wyznaczone</w:t>
      </w:r>
      <w:r>
        <w:rPr>
          <w:rFonts w:ascii="Arial" w:hAnsi="Arial" w:cs="Arial"/>
        </w:rPr>
        <w:t>,</w:t>
      </w:r>
    </w:p>
    <w:p w14:paraId="1C5D4BF8" w14:textId="49C5A937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organizacja i pokrycie kosztów wymaganych badań lekarskich uczniów</w:t>
      </w:r>
      <w:r>
        <w:rPr>
          <w:rFonts w:ascii="Arial" w:hAnsi="Arial" w:cs="Arial"/>
        </w:rPr>
        <w:t>,</w:t>
      </w:r>
    </w:p>
    <w:p w14:paraId="0C3231CA" w14:textId="5C0E4F6B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 xml:space="preserve">zapewnienie </w:t>
      </w:r>
      <w:r w:rsidR="00607B4F" w:rsidRPr="00607B4F">
        <w:rPr>
          <w:rFonts w:ascii="Arial" w:hAnsi="Arial" w:cs="Arial"/>
        </w:rPr>
        <w:t>sal do zajęć teoretycznych</w:t>
      </w:r>
      <w:r>
        <w:rPr>
          <w:rFonts w:ascii="Arial" w:hAnsi="Arial" w:cs="Arial"/>
        </w:rPr>
        <w:t>,</w:t>
      </w:r>
    </w:p>
    <w:p w14:paraId="0A590F69" w14:textId="7F2F3CB9" w:rsidR="007A219A" w:rsidRDefault="007A219A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7A219A">
        <w:rPr>
          <w:rFonts w:ascii="Arial" w:hAnsi="Arial" w:cs="Arial"/>
        </w:rPr>
        <w:t>zapewnienia materiałów ćwiczeniowych oraz pomocy dydaktycznych na zajęcia</w:t>
      </w:r>
      <w:r>
        <w:rPr>
          <w:rFonts w:ascii="Arial" w:hAnsi="Arial" w:cs="Arial"/>
        </w:rPr>
        <w:t>,</w:t>
      </w:r>
    </w:p>
    <w:p w14:paraId="03050760" w14:textId="50DA0247" w:rsidR="007A219A" w:rsidRDefault="007A219A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7A219A">
        <w:rPr>
          <w:rFonts w:ascii="Arial" w:hAnsi="Arial" w:cs="Arial"/>
        </w:rPr>
        <w:t>zapewnienia odpowiednich podręczników i materiałów niezbędnych do prowadzenia zajęć (jeśli dotyczy)</w:t>
      </w:r>
      <w:r>
        <w:rPr>
          <w:rFonts w:ascii="Arial" w:hAnsi="Arial" w:cs="Arial"/>
        </w:rPr>
        <w:t>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332D65">
      <w:pPr>
        <w:pStyle w:val="Standard"/>
        <w:widowControl w:val="0"/>
        <w:numPr>
          <w:ilvl w:val="0"/>
          <w:numId w:val="16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5B5439DC" w14:textId="2E0AAF8D" w:rsidR="007A219A" w:rsidRDefault="007A219A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 w:rsidRPr="007A219A">
        <w:rPr>
          <w:rFonts w:ascii="Arial" w:hAnsi="Arial" w:cs="Arial"/>
        </w:rPr>
        <w:t xml:space="preserve">przeprowadzenia zajęć teoretycznych i praktycznych w zakresie spawania blach i </w:t>
      </w:r>
      <w:r w:rsidRPr="007A219A">
        <w:rPr>
          <w:rFonts w:ascii="Arial" w:hAnsi="Arial" w:cs="Arial"/>
        </w:rPr>
        <w:lastRenderedPageBreak/>
        <w:t>rur spoinami pachwinowymi elektrodą topliwą w osłonie gazów aktywnych metodą MAG (135), według aktualnie obowiązujących przepisów prawa</w:t>
      </w:r>
      <w:r>
        <w:rPr>
          <w:rFonts w:ascii="Arial" w:hAnsi="Arial" w:cs="Arial"/>
        </w:rPr>
        <w:t>,</w:t>
      </w:r>
    </w:p>
    <w:p w14:paraId="4F468DCE" w14:textId="2DCD1625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>posiadanie niezbędnej wiedzy i doświadczenia oraz potencjału osobowego zdolnego do wykonania zamówienia</w:t>
      </w:r>
      <w:r>
        <w:rPr>
          <w:rFonts w:ascii="Arial" w:hAnsi="Arial" w:cs="Arial"/>
          <w:color w:val="auto"/>
        </w:rPr>
        <w:t>,</w:t>
      </w:r>
    </w:p>
    <w:p w14:paraId="002B78FD" w14:textId="55C71977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>zapewnienia</w:t>
      </w:r>
      <w:r w:rsidR="007A219A" w:rsidRPr="007A219A">
        <w:rPr>
          <w:rFonts w:ascii="Arial" w:hAnsi="Arial" w:cs="Arial"/>
          <w:color w:val="auto"/>
        </w:rPr>
        <w:t xml:space="preserve"> wykładowców posiadających odpowiednie przygotowanie dydaktyczne/praktyczne związane z przedmiotem zamówienia</w:t>
      </w:r>
      <w:r>
        <w:rPr>
          <w:rFonts w:ascii="Arial" w:hAnsi="Arial" w:cs="Arial"/>
          <w:color w:val="auto"/>
        </w:rPr>
        <w:t>,</w:t>
      </w:r>
    </w:p>
    <w:p w14:paraId="0A731E7F" w14:textId="023A95A9" w:rsidR="00C831D1" w:rsidRPr="00B2193F" w:rsidRDefault="007A219A" w:rsidP="00B2193F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  <w:color w:val="auto"/>
        </w:rPr>
        <w:t>opracowania programu zajęć, opracowania i uzgodnienia harmonogramu zajęć teoretycznych i praktycznych oraz egzaminu z Dyrektorem szkoły oraz uczestnikami, tak by zajęcia jak i egzamin nie kolidowały z planem zajęć szkolnych uczniów biorących udział w szkoleniu. Opracowany harmonogram po podpisaniu umowy wykonawca zobowiązuje się przekazać do Zamawiającego do akceptacji. Uzgodnione harmonogramy zajęć zostaną przekazane niezwłocznie Zamawiającemu w formie pisemnej i elektronicznej</w:t>
      </w:r>
      <w:r w:rsidR="005D4527">
        <w:rPr>
          <w:rFonts w:ascii="Arial" w:hAnsi="Arial" w:cs="Arial"/>
          <w:color w:val="auto"/>
        </w:rPr>
        <w:t>,</w:t>
      </w:r>
    </w:p>
    <w:p w14:paraId="7D659D30" w14:textId="1FA44C85" w:rsidR="00C831D1" w:rsidRDefault="007A219A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7A219A">
        <w:rPr>
          <w:rFonts w:ascii="Arial" w:hAnsi="Arial" w:cs="Arial"/>
        </w:rPr>
        <w:t>zapewnienia innych niż podręczniki i testy materiałów niezbędnych do prowadzenia zajęć (także w wersji elektronicznej) - jeśli zajdzie taka konieczność</w:t>
      </w:r>
      <w:r w:rsidR="005D4527">
        <w:rPr>
          <w:rFonts w:ascii="Arial" w:hAnsi="Arial" w:cs="Arial"/>
        </w:rPr>
        <w:t>,</w:t>
      </w:r>
    </w:p>
    <w:p w14:paraId="0DD9F2AC" w14:textId="672FBD57" w:rsidR="00C831D1" w:rsidRDefault="007A219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  <w:color w:val="auto"/>
        </w:rPr>
        <w:t>przeprowadzenia zajęć teoretycznych i praktycznych w miejscu wskazanym przez Zamawiającego na terenie Mogilna (dla uczniów Zespołu Szkól w Mogilnie) oraz na terenie Strzelna (dla uczniów Zespołu Szkół w Strzelnie)</w:t>
      </w:r>
      <w:r w:rsidR="005D4527">
        <w:rPr>
          <w:rFonts w:ascii="Arial" w:hAnsi="Arial" w:cs="Arial"/>
          <w:color w:val="auto"/>
        </w:rPr>
        <w:t>,</w:t>
      </w:r>
    </w:p>
    <w:p w14:paraId="05A831FF" w14:textId="6A6B42BF" w:rsidR="00C831D1" w:rsidRPr="00A63232" w:rsidRDefault="007A219A" w:rsidP="00A63232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  <w:color w:val="auto"/>
        </w:rPr>
        <w:t>zapewnienia miejsca odbywania egzaminu na terenie miasta Mogilna (dla uczniów Zespołu Szkól w Mogilnie) oraz na terenie Strzelna (dla uczniów Zespołu Szkół w Strzelnie).</w:t>
      </w:r>
      <w:r>
        <w:rPr>
          <w:rFonts w:ascii="Arial" w:hAnsi="Arial" w:cs="Arial"/>
          <w:color w:val="auto"/>
        </w:rPr>
        <w:t xml:space="preserve"> W</w:t>
      </w:r>
      <w:r w:rsidRPr="007A219A">
        <w:rPr>
          <w:rFonts w:ascii="Arial" w:hAnsi="Arial" w:cs="Arial"/>
          <w:color w:val="auto"/>
        </w:rPr>
        <w:t xml:space="preserve"> przypadku egzaminu, którego specyfika wymaga odbycia egzaminu poza terenem Mogilna oraz poza terenem Strzelna, Wykonawca zobowiązuje się do zorganizowania pełnego transportu w jedną i drugą stronę dla uczestników</w:t>
      </w:r>
      <w:r w:rsidR="00047BB1">
        <w:rPr>
          <w:rFonts w:ascii="Arial" w:hAnsi="Arial" w:cs="Arial"/>
          <w:color w:val="auto"/>
        </w:rPr>
        <w:t>,</w:t>
      </w:r>
    </w:p>
    <w:p w14:paraId="6AFBAA4C" w14:textId="2352DAE1" w:rsidR="00B7260D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  <w:color w:val="auto"/>
        </w:rPr>
        <w:t>organizacji i przeprowadzenia egzaminu państwo</w:t>
      </w:r>
      <w:r>
        <w:rPr>
          <w:rFonts w:ascii="Arial" w:hAnsi="Arial" w:cs="Arial"/>
          <w:color w:val="auto"/>
        </w:rPr>
        <w:t>wego</w:t>
      </w:r>
      <w:r w:rsidRPr="007A219A">
        <w:rPr>
          <w:rFonts w:ascii="Arial" w:hAnsi="Arial" w:cs="Arial"/>
          <w:color w:val="auto"/>
        </w:rPr>
        <w:t xml:space="preserve"> dla każdego ucznia uczestnika zajęć; Czas przeznaczony na egzamin nie będzie wliczony w czas szkolenia</w:t>
      </w:r>
      <w:r w:rsidR="00047BB1">
        <w:rPr>
          <w:rFonts w:ascii="Arial" w:hAnsi="Arial" w:cs="Arial"/>
          <w:color w:val="auto"/>
        </w:rPr>
        <w:t>,</w:t>
      </w:r>
    </w:p>
    <w:p w14:paraId="7ABEB531" w14:textId="53789FB9" w:rsidR="00B7260D" w:rsidRPr="00B7260D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</w:rPr>
        <w:t>pokrycia kosztów egzaminu państwowego</w:t>
      </w:r>
      <w:r w:rsidR="00047BB1" w:rsidRPr="00B7260D">
        <w:rPr>
          <w:rFonts w:ascii="Arial" w:hAnsi="Arial" w:cs="Arial"/>
        </w:rPr>
        <w:t>,</w:t>
      </w:r>
    </w:p>
    <w:p w14:paraId="1A5F4FE1" w14:textId="775663D8" w:rsidR="00B7260D" w:rsidRPr="00B7260D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</w:rPr>
        <w:t>zapewnienia warunków zajęć zgodnie z przepisami bezpieczeństwa i higieny pracy w trakcie trwania zajęć</w:t>
      </w:r>
      <w:r w:rsidR="00047BB1" w:rsidRPr="00B7260D">
        <w:rPr>
          <w:rFonts w:ascii="Arial" w:hAnsi="Arial" w:cs="Arial"/>
        </w:rPr>
        <w:t>,</w:t>
      </w:r>
    </w:p>
    <w:p w14:paraId="20C8E104" w14:textId="50C2332F" w:rsidR="00B7260D" w:rsidRPr="00B7260D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</w:rPr>
        <w:lastRenderedPageBreak/>
        <w:t>bieżącego informowania Zamawiającego o przypadkach nieobecności uczestnika na zajęciach oraz w przypadku rezygnacji z uczestnictwa w zajęciach</w:t>
      </w:r>
      <w:r w:rsidR="004627D4" w:rsidRPr="00B7260D">
        <w:rPr>
          <w:rFonts w:ascii="Arial" w:hAnsi="Arial" w:cs="Arial"/>
        </w:rPr>
        <w:t>,</w:t>
      </w:r>
    </w:p>
    <w:p w14:paraId="74A0DA1F" w14:textId="0CEEF7E8" w:rsidR="00B7260D" w:rsidRPr="007A219A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i przechowywania dokumentacji związanej z realizacją przedmiotu zamówienia w sposób zapewniający dostępność, poufność i bezpieczeństwo oraz do informowania Zamawiającego o miejscu archiwizacji dokumentów związanych z realizacją przedmiotu zamówienia</w:t>
      </w:r>
      <w:r w:rsidR="001C14E7">
        <w:rPr>
          <w:rFonts w:ascii="Arial" w:hAnsi="Arial" w:cs="Arial"/>
        </w:rPr>
        <w:t xml:space="preserve">, a także do </w:t>
      </w:r>
      <w:r w:rsidRPr="00B7260D">
        <w:rPr>
          <w:rFonts w:ascii="Arial" w:hAnsi="Arial" w:cs="Arial"/>
        </w:rPr>
        <w:t>przekazania dokumentacji Zamawiającemu niezwłocznie po zakończeniu zajęć</w:t>
      </w:r>
      <w:r w:rsidR="004627D4" w:rsidRPr="00B7260D">
        <w:rPr>
          <w:rFonts w:ascii="Arial" w:hAnsi="Arial" w:cs="Arial"/>
        </w:rPr>
        <w:t>,</w:t>
      </w:r>
    </w:p>
    <w:p w14:paraId="64B95222" w14:textId="38ED7BFD" w:rsidR="007A219A" w:rsidRPr="00B7260D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  <w:color w:val="auto"/>
        </w:rPr>
        <w:t>udostępnienia do wglądu Zamawiającemu oraz innym podmiotom upoważnionym do kontroli projektu wszystkich dokumentów związanych z realizacją przedmiotu zamówienia, w tym dokumentów elektronicznych, przez cały okres ich przechowywania</w:t>
      </w:r>
      <w:r>
        <w:rPr>
          <w:rFonts w:ascii="Arial" w:hAnsi="Arial" w:cs="Arial"/>
          <w:color w:val="auto"/>
        </w:rPr>
        <w:t>,</w:t>
      </w:r>
    </w:p>
    <w:p w14:paraId="3EBC1344" w14:textId="6BCD2ABD" w:rsidR="007A219A" w:rsidRPr="007A219A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  <w:color w:val="auto"/>
        </w:rPr>
        <w:t>prowadzenia odpowiedniej dokumentacji przebiegu zajęć, w szczególności dziennika zajęć i list obecności oraz pozostałej dokumentacji wymaganej zgodnie z przepisami właściwymi dla tego rodzaju zajęć</w:t>
      </w:r>
      <w:r>
        <w:rPr>
          <w:rFonts w:ascii="Arial" w:hAnsi="Arial" w:cs="Arial"/>
          <w:color w:val="auto"/>
        </w:rPr>
        <w:t>,</w:t>
      </w:r>
    </w:p>
    <w:p w14:paraId="774EFA47" w14:textId="058E4A11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badania uzyskiwania kwalifikacji w ramach projektów współfinansowanych z EFS+ zgodnie z Załącznikiem nr 2 do Wytycznych dotyczących monitorowania postępu rzeczowego realizacji programów na lata 2021-2027</w:t>
      </w:r>
      <w:r w:rsidR="004627D4" w:rsidRPr="00B7260D">
        <w:rPr>
          <w:rFonts w:ascii="Arial" w:hAnsi="Arial" w:cs="Arial"/>
        </w:rPr>
        <w:t>,</w:t>
      </w:r>
    </w:p>
    <w:p w14:paraId="1C37365E" w14:textId="14378B1B" w:rsidR="00B7260D" w:rsidRPr="00B7260D" w:rsidRDefault="007A219A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A219A">
        <w:rPr>
          <w:rFonts w:ascii="Arial" w:hAnsi="Arial" w:cs="Arial"/>
        </w:rPr>
        <w:t>przekazania uczestnikom szkolenia oryginałów książeczki spawacza wraz ze świadectwem egzaminu kwalifikacyjnego spawacza, a Zamawiającemu kopii tych dokumentów</w:t>
      </w:r>
      <w:r w:rsidR="004627D4" w:rsidRPr="00B7260D">
        <w:rPr>
          <w:rFonts w:ascii="Arial" w:hAnsi="Arial" w:cs="Arial"/>
        </w:rPr>
        <w:t>,</w:t>
      </w:r>
    </w:p>
    <w:p w14:paraId="59EEE0A9" w14:textId="4079D041" w:rsidR="004627D4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0061615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zajęć,</w:t>
      </w:r>
    </w:p>
    <w:p w14:paraId="16450233" w14:textId="77777777" w:rsidR="007A219A" w:rsidRDefault="007A219A" w:rsidP="007A219A">
      <w:pPr>
        <w:numPr>
          <w:ilvl w:val="0"/>
          <w:numId w:val="64"/>
        </w:numPr>
        <w:tabs>
          <w:tab w:val="left" w:pos="1134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raportu/dokumentu/protokołu z egzaminu (zwierającego m.in. wykaz osób, które zaliczyły egzamin i otrzymały świadectwo kwalifikacyjne, książeczkę spawacza),</w:t>
      </w:r>
    </w:p>
    <w:p w14:paraId="0B30BF46" w14:textId="38FA062C" w:rsidR="004627D4" w:rsidRPr="004627D4" w:rsidRDefault="007A219A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7A219A">
        <w:rPr>
          <w:rFonts w:ascii="Arial" w:hAnsi="Arial" w:cs="Arial"/>
        </w:rPr>
        <w:lastRenderedPageBreak/>
        <w:t>świadectw kwalifikacyjnych oraz książeczek spawacza Instytutu Spawalnictwa potwierdzających uzyskanie kwalifikacji w wersji kserokopii potwierdzonej za zgodność z oryginałem</w:t>
      </w:r>
      <w:r w:rsidR="004627D4" w:rsidRPr="004627D4">
        <w:rPr>
          <w:rFonts w:ascii="Arial" w:hAnsi="Arial" w:cs="Arial"/>
        </w:rPr>
        <w:t>;</w:t>
      </w:r>
    </w:p>
    <w:p w14:paraId="290ECDCC" w14:textId="19C92B1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7260D">
        <w:rPr>
          <w:rFonts w:ascii="Arial" w:hAnsi="Arial" w:cs="Arial"/>
        </w:rPr>
        <w:t>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</w:rPr>
        <w:t>,</w:t>
      </w:r>
    </w:p>
    <w:p w14:paraId="19714070" w14:textId="2B6451C4" w:rsidR="00B7260D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2912A7"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</w:t>
      </w:r>
      <w:r>
        <w:rPr>
          <w:rFonts w:ascii="Arial" w:hAnsi="Arial" w:cs="Arial"/>
        </w:rPr>
        <w:t>,</w:t>
      </w:r>
    </w:p>
    <w:p w14:paraId="61B7328A" w14:textId="6DC47BE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zasady równości kobiet i mężczyzn oraz zasady równości szans i niedyskryminacji,</w:t>
      </w:r>
      <w:r>
        <w:rPr>
          <w:rFonts w:ascii="Arial" w:hAnsi="Arial" w:cs="Arial"/>
        </w:rPr>
        <w:t xml:space="preserve"> </w:t>
      </w:r>
      <w:r w:rsidRPr="002912A7">
        <w:rPr>
          <w:rFonts w:ascii="Arial" w:hAnsi="Arial" w:cs="Arial"/>
        </w:rPr>
        <w:t>w tym dostępności dla osób z niepełnosprawnościami, standardów dostępności (zał. do Wytycznych dot. realizowania zasad równościowych w ramach funduszy unijnych na lata 2021-2027) oraz zasady zrównoważonego rozwoju</w:t>
      </w:r>
      <w:r>
        <w:rPr>
          <w:rFonts w:ascii="Arial" w:hAnsi="Arial" w:cs="Arial"/>
        </w:rPr>
        <w:t>,</w:t>
      </w:r>
    </w:p>
    <w:p w14:paraId="645D057A" w14:textId="218FBC8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1939), lub za odpowiadające ty przestępstwom czyny zabronione określone w przepisach prawa obcego,</w:t>
      </w:r>
    </w:p>
    <w:p w14:paraId="70E7128B" w14:textId="0C12B733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informację z rejestru karnego państwa obywatelstwa uzyskiwaną do celów działalności zawodowej lub wolontariackiej związanej z kontaktami z dziećmi dla instruktora/wykładowcy posiadającego obywatelstwo innego państwa niż Rzeczpospolita Polska</w:t>
      </w:r>
      <w:r>
        <w:rPr>
          <w:rFonts w:ascii="Arial" w:hAnsi="Arial" w:cs="Arial"/>
        </w:rPr>
        <w:t>,</w:t>
      </w:r>
    </w:p>
    <w:p w14:paraId="252F52A5" w14:textId="42A1987B" w:rsid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rzedłożenia Zamawiającemu, informacji z rejestrów karnych uzyskiwaną do celów działalności zawodowej lub wolontariackiej związanej z kontaktami z </w:t>
      </w:r>
      <w:r w:rsidRPr="002912A7">
        <w:rPr>
          <w:rFonts w:ascii="Arial" w:hAnsi="Arial" w:cs="Arial"/>
        </w:rPr>
        <w:lastRenderedPageBreak/>
        <w:t>dziećmi dla każdego instruktora/wykładowcy zamieszkującego w ciągu ostatnich 20 lat, w państwie lub państwach innych niż Rzeczpospolita Polska i państwo obywatelstwa, uzyskaną z rejestrów karnych tych państw</w:t>
      </w:r>
      <w:r>
        <w:rPr>
          <w:rFonts w:ascii="Arial" w:hAnsi="Arial" w:cs="Arial"/>
        </w:rPr>
        <w:t>,</w:t>
      </w:r>
    </w:p>
    <w:p w14:paraId="120AD4C7" w14:textId="3724D001" w:rsidR="002912A7" w:rsidRP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stand</w:t>
      </w:r>
      <w:r w:rsidRPr="008953BC">
        <w:rPr>
          <w:rFonts w:ascii="Arial" w:hAnsi="Arial" w:cs="Arial"/>
        </w:rPr>
        <w:t>ardów</w:t>
      </w:r>
      <w:r w:rsidRPr="002912A7">
        <w:rPr>
          <w:rFonts w:ascii="Arial" w:hAnsi="Arial" w:cs="Arial"/>
        </w:rPr>
        <w:t xml:space="preserve"> ochrony małoletnich obowiązujących w szkole.</w:t>
      </w:r>
    </w:p>
    <w:p w14:paraId="45598B1B" w14:textId="278C774A" w:rsidR="009C12C1" w:rsidRPr="009C12C1" w:rsidRDefault="009C12C1" w:rsidP="009C12C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332D65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332D65">
      <w:pPr>
        <w:pStyle w:val="Standard"/>
        <w:widowControl w:val="0"/>
        <w:numPr>
          <w:ilvl w:val="0"/>
          <w:numId w:val="1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332D65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332D65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5A5B7232" w:rsidR="00C831D1" w:rsidRDefault="005D4527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 xml:space="preserve">Termin wykonania zamówienia: </w:t>
      </w:r>
      <w:r w:rsidR="00B20905">
        <w:rPr>
          <w:color w:val="auto"/>
        </w:rPr>
        <w:t>6 miesięcy</w:t>
      </w:r>
      <w:r>
        <w:rPr>
          <w:color w:val="auto"/>
        </w:rPr>
        <w:t xml:space="preserve"> od dnia zawarcia umowy.</w:t>
      </w:r>
    </w:p>
    <w:p w14:paraId="724C3FBA" w14:textId="7C20B362" w:rsidR="00C831D1" w:rsidRDefault="00C831D1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332D65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 …….……………… złotych.</w:t>
      </w:r>
    </w:p>
    <w:p w14:paraId="5B450D2E" w14:textId="5D52DB60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(słownie:……......................................................................................….złotych …./100).</w:t>
      </w:r>
    </w:p>
    <w:p w14:paraId="35A89587" w14:textId="77777777" w:rsidR="00C831D1" w:rsidRDefault="005D4527" w:rsidP="00332D65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Wartość o której mowa w ust. 1, obejmuje wszystkie koszty związane z realizacją </w:t>
      </w:r>
      <w:r>
        <w:rPr>
          <w:rFonts w:ascii="Arial" w:hAnsi="Arial"/>
          <w:color w:val="000000"/>
        </w:rPr>
        <w:lastRenderedPageBreak/>
        <w:t>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332D65">
      <w:pPr>
        <w:pStyle w:val="Standard"/>
        <w:widowControl w:val="0"/>
        <w:numPr>
          <w:ilvl w:val="0"/>
          <w:numId w:val="22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F7D7ABD" w14:textId="2BDA554A" w:rsidR="00B20905" w:rsidRDefault="005D4527" w:rsidP="00B20905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26501931" w14:textId="03CB7CBB" w:rsidR="00872988" w:rsidRPr="00872988" w:rsidRDefault="00B20905" w:rsidP="00872988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B20905">
        <w:rPr>
          <w:rFonts w:ascii="Arial" w:hAnsi="Arial"/>
          <w:bCs/>
          <w:color w:val="000000"/>
        </w:rPr>
        <w:t xml:space="preserve">Zamawiający </w:t>
      </w:r>
      <w:r w:rsidR="001E4C65">
        <w:rPr>
          <w:rFonts w:ascii="Arial" w:hAnsi="Arial"/>
          <w:bCs/>
          <w:color w:val="000000"/>
        </w:rPr>
        <w:t xml:space="preserve">dopuszcza wystawianie FV częściowych, z zastrzeżeniem, że faktury będą wystawiane nie częściej niż raz w miesiącu. Wykonawca przed wystawieniem faktury, przedłoży Zamawiającemu dokumenty potwierdzające realizację części lub całości przedmiotu umowy, które zostaną poddane weryfikacji w terminie 7 dni roboczych od dnia otrzymania. Jeżeli przedłożone dokumenty nie będą zawierać nieprawidłowości, sporządzony zostanie protokół odbioru usługi lub części usługi. Podpisany </w:t>
      </w:r>
      <w:r w:rsidR="001E4C65">
        <w:rPr>
          <w:rFonts w:ascii="Arial" w:hAnsi="Arial"/>
          <w:color w:val="000000"/>
        </w:rPr>
        <w:t>protokół odbioru usługi lub części usługi, stanowi podstawę do wystawienia faktury</w:t>
      </w:r>
      <w:r w:rsidR="000A4149">
        <w:rPr>
          <w:rFonts w:ascii="Arial" w:hAnsi="Arial"/>
          <w:bCs/>
          <w:color w:val="000000"/>
        </w:rPr>
        <w:t>.</w:t>
      </w:r>
    </w:p>
    <w:p w14:paraId="5140E950" w14:textId="31937327" w:rsidR="00872988" w:rsidRPr="00872988" w:rsidRDefault="00872988" w:rsidP="00872988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872988">
        <w:rPr>
          <w:rFonts w:ascii="Arial" w:hAnsi="Arial"/>
          <w:color w:val="000000"/>
        </w:rPr>
        <w:t xml:space="preserve">Wykonawca </w:t>
      </w:r>
      <w:r w:rsidR="001E4C65">
        <w:rPr>
          <w:rFonts w:ascii="Arial" w:hAnsi="Arial"/>
          <w:color w:val="000000"/>
        </w:rPr>
        <w:t>jest zobowiązany do wystawienia faktury VAT w ciągu trzech dni od podpisania protokołu odbioru usługi lub części usługi</w:t>
      </w:r>
      <w:r w:rsidRPr="00872988">
        <w:rPr>
          <w:rFonts w:ascii="Arial" w:hAnsi="Arial"/>
          <w:color w:val="000000"/>
        </w:rPr>
        <w:t>.</w:t>
      </w:r>
    </w:p>
    <w:p w14:paraId="1396BF7F" w14:textId="5487158E" w:rsidR="00C831D1" w:rsidRDefault="005D4527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B20905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989984F" w14:textId="77777777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/>
          <w:bCs/>
          <w:color w:val="000000"/>
        </w:rPr>
        <w:t>Zamawiający dokona zapłaty Wykonawcy proporcjonalnie do liczby uczniów, którzy ukończą szkolenie</w:t>
      </w:r>
      <w:r>
        <w:rPr>
          <w:rFonts w:ascii="Arial" w:hAnsi="Arial"/>
          <w:bCs/>
          <w:color w:val="000000"/>
        </w:rPr>
        <w:t>.</w:t>
      </w:r>
    </w:p>
    <w:p w14:paraId="47FEC46C" w14:textId="4038128C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 w:cs="Arial"/>
          <w:bCs/>
        </w:rPr>
        <w:t>W sytuacji, gdy uczeń nie ukończy szkolenia z przyczyn obiektywnych i nie wynikających z winy Wykonawcy, Zamawiający dopuszcza możliwość zapłaty częściowej za realizację zajęć na rzecz tego ucznia według uzgodnionych z Zamawiającym wyliczeń Wykonawcy, dotyczących poniesionych kosztów w odniesieniu do stawki jednostkowej wynikającą z oferty</w:t>
      </w:r>
      <w:r>
        <w:rPr>
          <w:rFonts w:ascii="Arial" w:hAnsi="Arial"/>
          <w:color w:val="000000"/>
        </w:rPr>
        <w:t>.</w:t>
      </w:r>
    </w:p>
    <w:p w14:paraId="5A86EACA" w14:textId="77777777" w:rsidR="00C831D1" w:rsidRDefault="005D4527" w:rsidP="00332D65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ustalają, że nie będą przyjmowały za pomocą Platformy Elektronicznego </w:t>
      </w:r>
      <w:r>
        <w:rPr>
          <w:rFonts w:ascii="Arial" w:hAnsi="Arial"/>
          <w:color w:val="000000"/>
        </w:rPr>
        <w:lastRenderedPageBreak/>
        <w:t>Fakturowania innych (poza fakturą) dokumentów ustrukturyzowanych o których mowa w art.4 ust.4 ustawy z dnia 9 listopada 2018 r. o elektronicznym fakturowaniu w zamówieniach publicznych, koncesjach na roboty budowlane lub usługi oraz partnerstwie publiczno-prywatnym (t.j. Dz. U. z 2020 r. poz. 1666 z późn. zm.).</w:t>
      </w:r>
    </w:p>
    <w:p w14:paraId="04EA324F" w14:textId="77777777" w:rsidR="00C831D1" w:rsidRDefault="005D4527" w:rsidP="00332D65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332D65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361)(jeżeli dotyczy).</w:t>
      </w:r>
    </w:p>
    <w:p w14:paraId="296D06B3" w14:textId="3B67C8A1" w:rsidR="00C831D1" w:rsidRDefault="005D4527" w:rsidP="00332D65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4FE43D25" w14:textId="68063D6D" w:rsidR="00872988" w:rsidRDefault="005D4527" w:rsidP="00872988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872988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D039E">
        <w:rPr>
          <w:rFonts w:ascii="Arial" w:hAnsi="Arial"/>
          <w:color w:val="000000"/>
        </w:rPr>
        <w:t>1</w:t>
      </w:r>
      <w:r w:rsidR="005F569C">
        <w:rPr>
          <w:rFonts w:ascii="Arial" w:hAnsi="Arial"/>
          <w:color w:val="000000"/>
        </w:rPr>
        <w:t>3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442E92AB" w14:textId="70361580" w:rsidR="00872988" w:rsidRPr="001E4C65" w:rsidRDefault="00872988" w:rsidP="001E4C65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eastAsia="Arial Unicode MS" w:hAnsi="Arial" w:cs="Arial"/>
        </w:rPr>
      </w:pPr>
      <w:r w:rsidRPr="00872988">
        <w:rPr>
          <w:rFonts w:ascii="Arial" w:eastAsia="Arial Unicode MS" w:hAnsi="Arial" w:cs="Arial"/>
          <w:color w:val="auto"/>
        </w:rPr>
        <w:t>Od</w:t>
      </w:r>
      <w:r w:rsidR="001E4C65">
        <w:rPr>
          <w:rFonts w:ascii="Arial" w:eastAsia="Arial Unicode MS" w:hAnsi="Arial" w:cs="Arial"/>
          <w:color w:val="auto"/>
        </w:rPr>
        <w:t xml:space="preserve"> </w:t>
      </w:r>
      <w:r w:rsidR="001E4C65" w:rsidRPr="00E10511">
        <w:rPr>
          <w:rFonts w:ascii="Arial" w:eastAsia="Arial Unicode MS" w:hAnsi="Arial" w:cs="Arial"/>
          <w:color w:val="auto"/>
        </w:rPr>
        <w:t>dnia</w:t>
      </w:r>
      <w:r w:rsidR="001E4C65">
        <w:rPr>
          <w:rFonts w:ascii="Arial" w:eastAsia="Arial Unicode MS" w:hAnsi="Arial" w:cs="Arial"/>
        </w:rPr>
        <w:t xml:space="preserve"> </w:t>
      </w:r>
      <w:r w:rsidR="001E4C65" w:rsidRPr="00E10511">
        <w:rPr>
          <w:rFonts w:ascii="Arial" w:eastAsia="Arial Unicode MS" w:hAnsi="Arial" w:cs="Arial"/>
        </w:rPr>
        <w:t xml:space="preserve">wejścia w życie przepisów ustawy z dnia 16 czerwca 2023 r. o zmianie </w:t>
      </w:r>
      <w:r w:rsidR="001E4C65" w:rsidRPr="00E10511">
        <w:rPr>
          <w:rFonts w:ascii="Arial" w:eastAsia="Arial Unicode MS" w:hAnsi="Arial" w:cs="Arial"/>
        </w:rPr>
        <w:lastRenderedPageBreak/>
        <w:t>ustawy o podatku od towarów i usług oraz niektórych innych ustaw (Dz. U. 2023 poz. 1598), wprowadzającej termin obowiązku wystawiania faktur wyłącznie drogą elektroniczną przy użyciu Krajowego Systemu e-Faktur (dalej „KSeF”), postanowienia umowy dotyczące warunków wystawienia faktur, zostaną zastąpione zapisami określającymi zasady doręczania faktur za pośrednictwem KSeF. Szczegółowe zapisy zostaną wprowadzone aneksem do umowy</w:t>
      </w:r>
      <w:r w:rsidRPr="001E4C65">
        <w:rPr>
          <w:rFonts w:ascii="Arial" w:eastAsia="Arial Unicode MS" w:hAnsi="Arial" w:cs="Arial"/>
        </w:rPr>
        <w:t>.</w:t>
      </w:r>
    </w:p>
    <w:p w14:paraId="59B72D5D" w14:textId="5A993FB9" w:rsidR="00C831D1" w:rsidRDefault="005D4527" w:rsidP="00332D65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7A18EFC3" w:rsidR="00C831D1" w:rsidRDefault="005D4527" w:rsidP="00332D65">
      <w:pPr>
        <w:pStyle w:val="Standard"/>
        <w:numPr>
          <w:ilvl w:val="0"/>
          <w:numId w:val="3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653D522F" w:rsidR="00C831D1" w:rsidRDefault="005D4527" w:rsidP="00332D65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D76396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37DF6B2D" w14:textId="77777777" w:rsidR="00C831D1" w:rsidRDefault="005D4527" w:rsidP="00332D65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9E61F13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1E5EDCC5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38482B7D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2DD923D4" w14:textId="3C1545A8" w:rsidR="00C831D1" w:rsidRPr="00B20F9F" w:rsidRDefault="005D4527" w:rsidP="00B20F9F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B2090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B2090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wymaga zawiadomienia w formie pisemnej, nie powodując konieczności zmiany treści umowy. Konsekwencje uchybienia powyższemu obowiązkowi obciążają stronę, która nie dopełniła formalności w tym zakresie. </w:t>
      </w:r>
      <w:bookmarkStart w:id="2" w:name="_Hlk208999129"/>
      <w:bookmarkEnd w:id="2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0218105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332D65">
      <w:pPr>
        <w:pStyle w:val="Standard"/>
        <w:widowControl w:val="0"/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332D65">
      <w:pPr>
        <w:pStyle w:val="Standard"/>
        <w:widowControl w:val="0"/>
        <w:numPr>
          <w:ilvl w:val="0"/>
          <w:numId w:val="3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332D65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332D65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332D65">
      <w:pPr>
        <w:pStyle w:val="Standard"/>
        <w:widowControl w:val="0"/>
        <w:numPr>
          <w:ilvl w:val="0"/>
          <w:numId w:val="40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332D65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332D65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332D65">
      <w:pPr>
        <w:pStyle w:val="Standard"/>
        <w:widowControl w:val="0"/>
        <w:numPr>
          <w:ilvl w:val="0"/>
          <w:numId w:val="4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332D65">
      <w:pPr>
        <w:pStyle w:val="Standard"/>
        <w:widowControl w:val="0"/>
        <w:numPr>
          <w:ilvl w:val="0"/>
          <w:numId w:val="4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332D65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1DB01D04" w:rsidR="00C831D1" w:rsidRDefault="005D4527" w:rsidP="00332D65">
      <w:pPr>
        <w:pStyle w:val="Standard"/>
        <w:numPr>
          <w:ilvl w:val="0"/>
          <w:numId w:val="4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</w:t>
      </w:r>
      <w:r>
        <w:rPr>
          <w:rFonts w:ascii="Arial" w:hAnsi="Arial"/>
          <w:color w:val="000000"/>
        </w:rPr>
        <w:lastRenderedPageBreak/>
        <w:t>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332D65">
      <w:pPr>
        <w:pStyle w:val="Standard"/>
        <w:widowControl w:val="0"/>
        <w:numPr>
          <w:ilvl w:val="0"/>
          <w:numId w:val="4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332D65">
      <w:pPr>
        <w:pStyle w:val="Standard"/>
        <w:widowControl w:val="0"/>
        <w:numPr>
          <w:ilvl w:val="0"/>
          <w:numId w:val="4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332D65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332D65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332D65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332D65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5CDE239F" w14:textId="48A3B412" w:rsidR="00C831D1" w:rsidRPr="00B20F9F" w:rsidRDefault="005D4527" w:rsidP="00B20F9F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zaniedbania jego własnych pracowników.</w:t>
      </w: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332D65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332D65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0181D876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9B626F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egzekucyjnym, (każde kolejne zajęcie stanowi niezależną przesłankę odstąpienia),</w:t>
      </w:r>
    </w:p>
    <w:p w14:paraId="4B45F58A" w14:textId="7A9FF72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0D4736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0855DB8D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72EEF42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7777777" w:rsidR="00C831D1" w:rsidRDefault="005D4527" w:rsidP="00332D65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24B5FECE" w14:textId="5827B7BA" w:rsidR="00C831D1" w:rsidRPr="00630254" w:rsidRDefault="00C831D1" w:rsidP="00B20F9F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auto"/>
        </w:rPr>
      </w:pP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332D65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332D65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lastRenderedPageBreak/>
        <w:t xml:space="preserve"> jeżeli zmiana umowy spowodowana będzie siłą wyższą uniemożliwiającą wykonanie przedmiotu umowy zgodnie z SWZ;</w:t>
      </w:r>
    </w:p>
    <w:p w14:paraId="245AC462" w14:textId="2505D339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608048E2" w14:textId="77777777" w:rsid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7B695691" w14:textId="24324578" w:rsidR="00332D65" w:rsidRPr="00332D65" w:rsidRDefault="00332D65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 w:rsidRPr="00332D65">
        <w:rPr>
          <w:rFonts w:ascii="Arial" w:hAnsi="Arial" w:cs="Arial"/>
          <w:iCs/>
        </w:rPr>
        <w:t xml:space="preserve">jeżeli zmiana umowy spowodowana będzie </w:t>
      </w:r>
      <w:r>
        <w:rPr>
          <w:rFonts w:ascii="Arial" w:hAnsi="Arial" w:cs="Arial"/>
          <w:iCs/>
        </w:rPr>
        <w:t>nieukończeniem</w:t>
      </w:r>
      <w:r w:rsidRPr="00332D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szkolenia przez ucznia</w:t>
      </w:r>
      <w:r w:rsidRPr="00332D65">
        <w:rPr>
          <w:rFonts w:ascii="Arial" w:hAnsi="Arial" w:cs="Arial"/>
          <w:iCs/>
        </w:rPr>
        <w:t xml:space="preserve">. Zmiana wynagrodzenia będzie zależna od przyczyny zaistnienia powyższej sytuacji, z zastrzeżeniem § </w:t>
      </w:r>
      <w:r>
        <w:rPr>
          <w:rFonts w:ascii="Arial" w:hAnsi="Arial" w:cs="Arial"/>
          <w:iCs/>
        </w:rPr>
        <w:t>5</w:t>
      </w:r>
      <w:r w:rsidRPr="00332D65">
        <w:rPr>
          <w:rFonts w:ascii="Arial" w:hAnsi="Arial" w:cs="Arial"/>
          <w:iCs/>
        </w:rPr>
        <w:t xml:space="preserve"> ust. 8 umowy.</w:t>
      </w:r>
    </w:p>
    <w:p w14:paraId="310215AF" w14:textId="3B935AEE" w:rsidR="00332D65" w:rsidRP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</w:t>
      </w:r>
      <w:r w:rsidR="00332D65">
        <w:rPr>
          <w:rFonts w:ascii="Arial" w:hAnsi="Arial" w:cs="Arial"/>
          <w:iCs/>
        </w:rPr>
        <w:t>;</w:t>
      </w:r>
    </w:p>
    <w:p w14:paraId="082BBE05" w14:textId="77777777" w:rsidR="00C831D1" w:rsidRDefault="005D4527" w:rsidP="00332D65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332D65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332D65">
      <w:pPr>
        <w:pStyle w:val="Standard"/>
        <w:widowControl w:val="0"/>
        <w:numPr>
          <w:ilvl w:val="0"/>
          <w:numId w:val="5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77777777" w:rsidR="00C831D1" w:rsidRDefault="005D4527" w:rsidP="00332D65">
      <w:pPr>
        <w:pStyle w:val="Standard"/>
        <w:widowControl w:val="0"/>
        <w:numPr>
          <w:ilvl w:val="0"/>
          <w:numId w:val="54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Każda ze Stron zobowiązuje się do powiadomienia drugiej Strony o każdorazowej zmianie swojego adresu. W przypadku braku powiadomienia o zmianie adresu </w:t>
      </w:r>
      <w:r>
        <w:rPr>
          <w:rFonts w:ascii="Arial" w:hAnsi="Arial"/>
          <w:color w:val="000000"/>
        </w:rPr>
        <w:lastRenderedPageBreak/>
        <w:t>doręczenie dokonane na ostatnio wskazany adres będą uważane za skuteczne.</w:t>
      </w:r>
    </w:p>
    <w:p w14:paraId="20BE8DFD" w14:textId="77777777" w:rsidR="00C831D1" w:rsidRDefault="005D4527" w:rsidP="00332D65">
      <w:pPr>
        <w:pStyle w:val="Standard"/>
        <w:widowControl w:val="0"/>
        <w:numPr>
          <w:ilvl w:val="0"/>
          <w:numId w:val="5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 : …………………………………………………………..…..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   ……………………………………………………….</w:t>
      </w:r>
    </w:p>
    <w:p w14:paraId="73F79380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 : ………………………………………………………..</w:t>
      </w:r>
    </w:p>
    <w:p w14:paraId="295A6C92" w14:textId="77777777" w:rsidR="00C831D1" w:rsidRDefault="005D4527" w:rsidP="00332D65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332D65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332D65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3EC921A3" w:rsidR="00C831D1" w:rsidRDefault="00AD545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51C50A4" wp14:editId="6A4E8907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B050D52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3677BF">
      <w:rPr>
        <w:lang w:val="en-US"/>
      </w:rPr>
      <w:t>2</w:t>
    </w:r>
    <w:r>
      <w:rPr>
        <w:lang w:val="en-US"/>
      </w:rPr>
      <w:t>.202</w:t>
    </w:r>
    <w:r w:rsidR="003677BF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2E64224"/>
    <w:multiLevelType w:val="hybridMultilevel"/>
    <w:tmpl w:val="EA265E4C"/>
    <w:lvl w:ilvl="0" w:tplc="BC5212EE">
      <w:start w:val="1"/>
      <w:numFmt w:val="bullet"/>
      <w:suff w:val="space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2FDE12C3"/>
    <w:multiLevelType w:val="multilevel"/>
    <w:tmpl w:val="0A9071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2D24DBD"/>
    <w:multiLevelType w:val="hybridMultilevel"/>
    <w:tmpl w:val="35046B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384616A3"/>
    <w:multiLevelType w:val="hybridMultilevel"/>
    <w:tmpl w:val="40464D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4EE97718"/>
    <w:multiLevelType w:val="hybridMultilevel"/>
    <w:tmpl w:val="148819A0"/>
    <w:lvl w:ilvl="0" w:tplc="48D69736">
      <w:start w:val="1"/>
      <w:numFmt w:val="bullet"/>
      <w:suff w:val="space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2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E8E4A55"/>
    <w:multiLevelType w:val="hybridMultilevel"/>
    <w:tmpl w:val="B6149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0B83730"/>
    <w:multiLevelType w:val="hybridMultilevel"/>
    <w:tmpl w:val="DE786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7"/>
  </w:num>
  <w:num w:numId="2" w16cid:durableId="727848213">
    <w:abstractNumId w:val="23"/>
  </w:num>
  <w:num w:numId="3" w16cid:durableId="2101759259">
    <w:abstractNumId w:val="27"/>
  </w:num>
  <w:num w:numId="4" w16cid:durableId="783379537">
    <w:abstractNumId w:val="15"/>
  </w:num>
  <w:num w:numId="5" w16cid:durableId="1136026951">
    <w:abstractNumId w:val="8"/>
  </w:num>
  <w:num w:numId="6" w16cid:durableId="514996831">
    <w:abstractNumId w:val="4"/>
  </w:num>
  <w:num w:numId="7" w16cid:durableId="1483084480">
    <w:abstractNumId w:val="22"/>
  </w:num>
  <w:num w:numId="8" w16cid:durableId="461076086">
    <w:abstractNumId w:val="18"/>
  </w:num>
  <w:num w:numId="9" w16cid:durableId="771317340">
    <w:abstractNumId w:val="29"/>
  </w:num>
  <w:num w:numId="10" w16cid:durableId="1008874573">
    <w:abstractNumId w:val="26"/>
  </w:num>
  <w:num w:numId="11" w16cid:durableId="433794354">
    <w:abstractNumId w:val="28"/>
  </w:num>
  <w:num w:numId="12" w16cid:durableId="149366208">
    <w:abstractNumId w:val="13"/>
  </w:num>
  <w:num w:numId="13" w16cid:durableId="247810455">
    <w:abstractNumId w:val="5"/>
  </w:num>
  <w:num w:numId="14" w16cid:durableId="603850072">
    <w:abstractNumId w:val="20"/>
  </w:num>
  <w:num w:numId="15" w16cid:durableId="1428312341">
    <w:abstractNumId w:val="1"/>
    <w:lvlOverride w:ilvl="0">
      <w:startOverride w:val="1"/>
    </w:lvlOverride>
  </w:num>
  <w:num w:numId="16" w16cid:durableId="1357190885">
    <w:abstractNumId w:val="1"/>
  </w:num>
  <w:num w:numId="17" w16cid:durableId="507328992">
    <w:abstractNumId w:val="5"/>
  </w:num>
  <w:num w:numId="18" w16cid:durableId="1922636140">
    <w:abstractNumId w:val="5"/>
  </w:num>
  <w:num w:numId="19" w16cid:durableId="576668279">
    <w:abstractNumId w:val="5"/>
  </w:num>
  <w:num w:numId="20" w16cid:durableId="108008806">
    <w:abstractNumId w:val="12"/>
    <w:lvlOverride w:ilvl="0">
      <w:startOverride w:val="1"/>
    </w:lvlOverride>
  </w:num>
  <w:num w:numId="21" w16cid:durableId="242765160">
    <w:abstractNumId w:val="12"/>
  </w:num>
  <w:num w:numId="22" w16cid:durableId="1133980386">
    <w:abstractNumId w:val="12"/>
  </w:num>
  <w:num w:numId="23" w16cid:durableId="1889029190">
    <w:abstractNumId w:val="12"/>
  </w:num>
  <w:num w:numId="24" w16cid:durableId="1361322591">
    <w:abstractNumId w:val="12"/>
  </w:num>
  <w:num w:numId="25" w16cid:durableId="1750231496">
    <w:abstractNumId w:val="12"/>
  </w:num>
  <w:num w:numId="26" w16cid:durableId="2071535452">
    <w:abstractNumId w:val="12"/>
  </w:num>
  <w:num w:numId="27" w16cid:durableId="2070493236">
    <w:abstractNumId w:val="12"/>
  </w:num>
  <w:num w:numId="28" w16cid:durableId="78985608">
    <w:abstractNumId w:val="12"/>
  </w:num>
  <w:num w:numId="29" w16cid:durableId="1138915099">
    <w:abstractNumId w:val="12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0" w16cid:durableId="573706088">
    <w:abstractNumId w:val="12"/>
  </w:num>
  <w:num w:numId="31" w16cid:durableId="389694866">
    <w:abstractNumId w:val="12"/>
  </w:num>
  <w:num w:numId="32" w16cid:durableId="455880233">
    <w:abstractNumId w:val="12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3" w16cid:durableId="76706364">
    <w:abstractNumId w:val="12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1104763213">
    <w:abstractNumId w:val="12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2071029519">
    <w:abstractNumId w:val="12"/>
  </w:num>
  <w:num w:numId="36" w16cid:durableId="1964268725">
    <w:abstractNumId w:val="19"/>
    <w:lvlOverride w:ilvl="0">
      <w:startOverride w:val="1"/>
    </w:lvlOverride>
  </w:num>
  <w:num w:numId="37" w16cid:durableId="871917985">
    <w:abstractNumId w:val="2"/>
    <w:lvlOverride w:ilvl="0">
      <w:startOverride w:val="1"/>
    </w:lvlOverride>
  </w:num>
  <w:num w:numId="38" w16cid:durableId="162206800">
    <w:abstractNumId w:val="2"/>
  </w:num>
  <w:num w:numId="39" w16cid:durableId="1332567447">
    <w:abstractNumId w:val="2"/>
  </w:num>
  <w:num w:numId="40" w16cid:durableId="1162624860">
    <w:abstractNumId w:val="19"/>
  </w:num>
  <w:num w:numId="41" w16cid:durableId="534467818">
    <w:abstractNumId w:val="19"/>
  </w:num>
  <w:num w:numId="42" w16cid:durableId="172842627">
    <w:abstractNumId w:val="19"/>
  </w:num>
  <w:num w:numId="43" w16cid:durableId="1748107655">
    <w:abstractNumId w:val="6"/>
    <w:lvlOverride w:ilvl="0">
      <w:startOverride w:val="1"/>
    </w:lvlOverride>
  </w:num>
  <w:num w:numId="44" w16cid:durableId="314459990">
    <w:abstractNumId w:val="6"/>
  </w:num>
  <w:num w:numId="45" w16cid:durableId="330959415">
    <w:abstractNumId w:val="6"/>
  </w:num>
  <w:num w:numId="46" w16cid:durableId="41293179">
    <w:abstractNumId w:val="6"/>
  </w:num>
  <w:num w:numId="47" w16cid:durableId="471560749">
    <w:abstractNumId w:val="11"/>
    <w:lvlOverride w:ilvl="0">
      <w:startOverride w:val="1"/>
    </w:lvlOverride>
  </w:num>
  <w:num w:numId="48" w16cid:durableId="379280788">
    <w:abstractNumId w:val="11"/>
  </w:num>
  <w:num w:numId="49" w16cid:durableId="1756321023">
    <w:abstractNumId w:val="11"/>
  </w:num>
  <w:num w:numId="50" w16cid:durableId="891118195">
    <w:abstractNumId w:val="11"/>
  </w:num>
  <w:num w:numId="51" w16cid:durableId="631401048">
    <w:abstractNumId w:val="11"/>
  </w:num>
  <w:num w:numId="52" w16cid:durableId="1080713058">
    <w:abstractNumId w:val="11"/>
  </w:num>
  <w:num w:numId="53" w16cid:durableId="2101944431">
    <w:abstractNumId w:val="10"/>
    <w:lvlOverride w:ilvl="0">
      <w:startOverride w:val="1"/>
    </w:lvlOverride>
  </w:num>
  <w:num w:numId="54" w16cid:durableId="2092849002">
    <w:abstractNumId w:val="10"/>
  </w:num>
  <w:num w:numId="55" w16cid:durableId="959607793">
    <w:abstractNumId w:val="10"/>
  </w:num>
  <w:num w:numId="56" w16cid:durableId="1747143181">
    <w:abstractNumId w:val="10"/>
  </w:num>
  <w:num w:numId="57" w16cid:durableId="1039277284">
    <w:abstractNumId w:val="10"/>
  </w:num>
  <w:num w:numId="58" w16cid:durableId="428697650">
    <w:abstractNumId w:val="10"/>
  </w:num>
  <w:num w:numId="59" w16cid:durableId="1118331505">
    <w:abstractNumId w:val="24"/>
  </w:num>
  <w:num w:numId="60" w16cid:durableId="456147190">
    <w:abstractNumId w:val="25"/>
  </w:num>
  <w:num w:numId="61" w16cid:durableId="1460220034">
    <w:abstractNumId w:val="14"/>
  </w:num>
  <w:num w:numId="62" w16cid:durableId="1312783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4865093">
    <w:abstractNumId w:val="21"/>
  </w:num>
  <w:num w:numId="64" w16cid:durableId="606541235">
    <w:abstractNumId w:val="16"/>
  </w:num>
  <w:num w:numId="65" w16cid:durableId="1695113024">
    <w:abstractNumId w:val="3"/>
  </w:num>
  <w:num w:numId="66" w16cid:durableId="290208716">
    <w:abstractNumId w:val="0"/>
  </w:num>
  <w:num w:numId="67" w16cid:durableId="929699662">
    <w:abstractNumId w:val="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47BB1"/>
    <w:rsid w:val="000717FF"/>
    <w:rsid w:val="000A4149"/>
    <w:rsid w:val="000D3E28"/>
    <w:rsid w:val="000F4E54"/>
    <w:rsid w:val="00116AA9"/>
    <w:rsid w:val="001610A5"/>
    <w:rsid w:val="001C14E7"/>
    <w:rsid w:val="001D7707"/>
    <w:rsid w:val="001E4C65"/>
    <w:rsid w:val="002912A7"/>
    <w:rsid w:val="002A6D8D"/>
    <w:rsid w:val="002F3E2E"/>
    <w:rsid w:val="00332D65"/>
    <w:rsid w:val="0035661E"/>
    <w:rsid w:val="003677BF"/>
    <w:rsid w:val="00375DF9"/>
    <w:rsid w:val="003A392C"/>
    <w:rsid w:val="00417290"/>
    <w:rsid w:val="004627D4"/>
    <w:rsid w:val="0049513A"/>
    <w:rsid w:val="004C508A"/>
    <w:rsid w:val="004F4A70"/>
    <w:rsid w:val="005D4527"/>
    <w:rsid w:val="005E6481"/>
    <w:rsid w:val="005F0EF1"/>
    <w:rsid w:val="005F569C"/>
    <w:rsid w:val="00607B4F"/>
    <w:rsid w:val="00630254"/>
    <w:rsid w:val="00630FF7"/>
    <w:rsid w:val="0066040D"/>
    <w:rsid w:val="0076192B"/>
    <w:rsid w:val="00762CAC"/>
    <w:rsid w:val="007A219A"/>
    <w:rsid w:val="007C0F95"/>
    <w:rsid w:val="007D039E"/>
    <w:rsid w:val="007F1A96"/>
    <w:rsid w:val="00840489"/>
    <w:rsid w:val="00872988"/>
    <w:rsid w:val="008838D7"/>
    <w:rsid w:val="00891E71"/>
    <w:rsid w:val="008953BC"/>
    <w:rsid w:val="008E08FB"/>
    <w:rsid w:val="008E2B80"/>
    <w:rsid w:val="009249D7"/>
    <w:rsid w:val="00957120"/>
    <w:rsid w:val="009A4A3F"/>
    <w:rsid w:val="009B626F"/>
    <w:rsid w:val="009C12C1"/>
    <w:rsid w:val="00A63232"/>
    <w:rsid w:val="00AD5451"/>
    <w:rsid w:val="00B14A34"/>
    <w:rsid w:val="00B20905"/>
    <w:rsid w:val="00B20F9F"/>
    <w:rsid w:val="00B2193F"/>
    <w:rsid w:val="00B7260D"/>
    <w:rsid w:val="00BA08AB"/>
    <w:rsid w:val="00BD4FB3"/>
    <w:rsid w:val="00C831D1"/>
    <w:rsid w:val="00C96E72"/>
    <w:rsid w:val="00D76396"/>
    <w:rsid w:val="00D855E8"/>
    <w:rsid w:val="00DB702F"/>
    <w:rsid w:val="00E536B3"/>
    <w:rsid w:val="00ED4AA7"/>
    <w:rsid w:val="00ED4DC3"/>
    <w:rsid w:val="00EE77DC"/>
    <w:rsid w:val="00F85C7A"/>
    <w:rsid w:val="00F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16</Pages>
  <Words>3773</Words>
  <Characters>22644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8</cp:revision>
  <cp:lastPrinted>2023-07-07T08:52:00Z</cp:lastPrinted>
  <dcterms:created xsi:type="dcterms:W3CDTF">2025-10-13T10:59:00Z</dcterms:created>
  <dcterms:modified xsi:type="dcterms:W3CDTF">2026-01-09T10:08:00Z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